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37F" w:rsidRDefault="005B68C0" w:rsidP="005B68C0">
      <w:pPr>
        <w:spacing w:after="0"/>
      </w:pPr>
      <w:r>
        <w:t>ČOV TŘEBOTOV – navýšení kapacity</w:t>
      </w:r>
    </w:p>
    <w:p w:rsidR="005B68C0" w:rsidRDefault="005B68C0" w:rsidP="005B68C0">
      <w:pPr>
        <w:spacing w:after="0"/>
      </w:pPr>
      <w:r>
        <w:t>PS 01 Strojně technologická část</w:t>
      </w:r>
    </w:p>
    <w:p w:rsidR="005B68C0" w:rsidRDefault="005B68C0" w:rsidP="005B68C0">
      <w:pPr>
        <w:spacing w:after="0"/>
      </w:pPr>
    </w:p>
    <w:p w:rsidR="005B68C0" w:rsidRDefault="005B68C0" w:rsidP="005B68C0">
      <w:pPr>
        <w:spacing w:after="0"/>
        <w:rPr>
          <w:b/>
        </w:rPr>
      </w:pPr>
      <w:r w:rsidRPr="005B68C0">
        <w:rPr>
          <w:b/>
        </w:rPr>
        <w:t>Seznam příloh</w:t>
      </w:r>
    </w:p>
    <w:p w:rsidR="005B68C0" w:rsidRDefault="005B68C0" w:rsidP="005B68C0">
      <w:pPr>
        <w:spacing w:after="0"/>
      </w:pPr>
      <w:proofErr w:type="gramStart"/>
      <w:r>
        <w:t>D.5.1</w:t>
      </w:r>
      <w:proofErr w:type="gramEnd"/>
      <w:r>
        <w:tab/>
        <w:t>Technická zpráva</w:t>
      </w:r>
    </w:p>
    <w:p w:rsidR="005B68C0" w:rsidRDefault="005B68C0" w:rsidP="005B68C0">
      <w:pPr>
        <w:spacing w:after="0"/>
      </w:pPr>
      <w:proofErr w:type="gramStart"/>
      <w:r>
        <w:t>D.5.</w:t>
      </w:r>
      <w:r>
        <w:t>2</w:t>
      </w:r>
      <w:proofErr w:type="gramEnd"/>
      <w:r>
        <w:tab/>
        <w:t>Specifikace zařízení</w:t>
      </w:r>
    </w:p>
    <w:p w:rsidR="005B68C0" w:rsidRDefault="005B68C0" w:rsidP="005B68C0">
      <w:pPr>
        <w:spacing w:after="0"/>
      </w:pPr>
      <w:proofErr w:type="gramStart"/>
      <w:r>
        <w:t>D.5.</w:t>
      </w:r>
      <w:r>
        <w:t>3</w:t>
      </w:r>
      <w:proofErr w:type="gramEnd"/>
      <w:r>
        <w:tab/>
        <w:t>Technologické schéma</w:t>
      </w:r>
    </w:p>
    <w:p w:rsidR="005B68C0" w:rsidRDefault="005B68C0" w:rsidP="005B68C0">
      <w:pPr>
        <w:spacing w:after="0"/>
      </w:pPr>
      <w:proofErr w:type="gramStart"/>
      <w:r>
        <w:t>D.5.</w:t>
      </w:r>
      <w:r>
        <w:t>4</w:t>
      </w:r>
      <w:proofErr w:type="gramEnd"/>
      <w:r>
        <w:tab/>
        <w:t>Půdorysné řezy I-I, II-II</w:t>
      </w:r>
    </w:p>
    <w:p w:rsidR="00CC4198" w:rsidRDefault="00CC4198" w:rsidP="005B68C0">
      <w:pPr>
        <w:spacing w:after="0"/>
      </w:pPr>
      <w:proofErr w:type="gramStart"/>
      <w:r>
        <w:t>D.5.</w:t>
      </w:r>
      <w:r>
        <w:t>5</w:t>
      </w:r>
      <w:proofErr w:type="gramEnd"/>
      <w:r>
        <w:tab/>
        <w:t>Řezy A-A, B-B</w:t>
      </w:r>
    </w:p>
    <w:p w:rsidR="00CC4198" w:rsidRDefault="00CC4198" w:rsidP="005B68C0">
      <w:pPr>
        <w:spacing w:after="0"/>
      </w:pPr>
      <w:proofErr w:type="gramStart"/>
      <w:r>
        <w:t>D.5.</w:t>
      </w:r>
      <w:r>
        <w:t>6</w:t>
      </w:r>
      <w:proofErr w:type="gramEnd"/>
      <w:r>
        <w:tab/>
      </w:r>
      <w:r>
        <w:t xml:space="preserve">Řezy </w:t>
      </w:r>
      <w:r>
        <w:t>C-C, D-D</w:t>
      </w:r>
    </w:p>
    <w:p w:rsidR="00CC4198" w:rsidRDefault="00CC4198" w:rsidP="005B68C0">
      <w:pPr>
        <w:spacing w:after="0"/>
      </w:pPr>
      <w:proofErr w:type="gramStart"/>
      <w:r>
        <w:t>D.5.</w:t>
      </w:r>
      <w:r>
        <w:t>7</w:t>
      </w:r>
      <w:proofErr w:type="gramEnd"/>
      <w:r>
        <w:tab/>
        <w:t>Aktivace – řez III-III, řez E-E</w:t>
      </w:r>
    </w:p>
    <w:p w:rsidR="00CC4198" w:rsidRDefault="00CC4198" w:rsidP="005B68C0">
      <w:pPr>
        <w:spacing w:after="0"/>
      </w:pPr>
      <w:proofErr w:type="gramStart"/>
      <w:r>
        <w:t>D.5.</w:t>
      </w:r>
      <w:r>
        <w:t>8</w:t>
      </w:r>
      <w:proofErr w:type="gramEnd"/>
      <w:r>
        <w:tab/>
        <w:t>Kalové nádrže – aerační rošty</w:t>
      </w:r>
    </w:p>
    <w:p w:rsidR="00CC4198" w:rsidRDefault="00CC4198" w:rsidP="005B68C0">
      <w:pPr>
        <w:spacing w:after="0"/>
      </w:pPr>
      <w:r>
        <w:t>D.5.</w:t>
      </w:r>
      <w:r>
        <w:t>9</w:t>
      </w:r>
      <w:r>
        <w:tab/>
        <w:t>Aktivace – aerační rošty</w:t>
      </w:r>
      <w:bookmarkStart w:id="0" w:name="_GoBack"/>
      <w:bookmarkEnd w:id="0"/>
    </w:p>
    <w:p w:rsidR="00CC4198" w:rsidRPr="005B68C0" w:rsidRDefault="00CC4198" w:rsidP="005B68C0">
      <w:pPr>
        <w:spacing w:after="0"/>
      </w:pPr>
    </w:p>
    <w:sectPr w:rsidR="00CC4198" w:rsidRPr="005B6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8C0"/>
    <w:rsid w:val="00204513"/>
    <w:rsid w:val="004A2EB8"/>
    <w:rsid w:val="005B68C0"/>
    <w:rsid w:val="007F7A2C"/>
    <w:rsid w:val="008E39A3"/>
    <w:rsid w:val="00CC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7A2C"/>
    <w:rPr>
      <w:rFonts w:ascii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7A2C"/>
    <w:rPr>
      <w:rFonts w:ascii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288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2025-08-18T11:36:00Z</dcterms:created>
  <dcterms:modified xsi:type="dcterms:W3CDTF">2025-08-18T11:49:00Z</dcterms:modified>
</cp:coreProperties>
</file>